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FDF446A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</w:t>
      </w:r>
      <w:r w:rsidR="00BB2C51">
        <w:rPr>
          <w:rFonts w:ascii="Times New Roman" w:hAnsi="Times New Roman"/>
          <w:bCs/>
          <w:sz w:val="28"/>
          <w:szCs w:val="28"/>
        </w:rPr>
        <w:t>Транснефть-Прикамье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D8BB94E" w:rsidR="00482409" w:rsidRDefault="00862BCA" w:rsidP="00AB6F9C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2BCA">
        <w:rPr>
          <w:rFonts w:ascii="Times New Roman" w:hAnsi="Times New Roman"/>
          <w:bCs/>
          <w:sz w:val="28"/>
          <w:szCs w:val="28"/>
        </w:rPr>
        <w:t xml:space="preserve">в целях </w:t>
      </w:r>
      <w:r w:rsidR="00A46C8D" w:rsidRPr="00A46C8D">
        <w:rPr>
          <w:rFonts w:ascii="Times New Roman" w:hAnsi="Times New Roman"/>
          <w:bCs/>
          <w:sz w:val="28"/>
          <w:szCs w:val="28"/>
        </w:rPr>
        <w:t>складирования строительных и иных материалов, размещения временных или вспомогательных сооружений (включая ограждения, бытовки, навесы) и (или) строительной техники, которые необходимы для обеспечения реконструкции объекта: «Магистральный нефтепровод Оса-Пермь, d=529мм, участок 0-107 км, Ду500 61км на переходе через а/д.</w:t>
      </w:r>
      <w:r w:rsidR="00920C60">
        <w:rPr>
          <w:rFonts w:ascii="Times New Roman" w:hAnsi="Times New Roman"/>
          <w:bCs/>
          <w:sz w:val="28"/>
          <w:szCs w:val="28"/>
        </w:rPr>
        <w:t xml:space="preserve"> </w:t>
      </w:r>
      <w:r w:rsidR="00A46C8D" w:rsidRPr="00A46C8D">
        <w:rPr>
          <w:rFonts w:ascii="Times New Roman" w:hAnsi="Times New Roman"/>
          <w:bCs/>
          <w:sz w:val="28"/>
          <w:szCs w:val="28"/>
        </w:rPr>
        <w:t>ПРНУ. Реконструкция»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BB2C51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BB2C51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7FAC0338" w14:textId="24AC2B8A" w:rsidR="00920C60" w:rsidRPr="008C6F0A" w:rsidRDefault="00920C60" w:rsidP="00AB6F9C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09056B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40</w:t>
      </w:r>
      <w:r w:rsidRPr="000905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AB6F9C">
        <w:rPr>
          <w:rFonts w:ascii="Times New Roman" w:hAnsi="Times New Roman"/>
          <w:bCs/>
          <w:sz w:val="28"/>
          <w:szCs w:val="28"/>
        </w:rPr>
        <w:t>Пермский</w:t>
      </w:r>
      <w:r>
        <w:rPr>
          <w:rFonts w:ascii="Times New Roman" w:hAnsi="Times New Roman"/>
          <w:bCs/>
          <w:sz w:val="28"/>
          <w:szCs w:val="28"/>
        </w:rPr>
        <w:t xml:space="preserve"> край</w:t>
      </w:r>
      <w:r w:rsidRPr="00AB6F9C">
        <w:rPr>
          <w:rFonts w:ascii="Times New Roman" w:hAnsi="Times New Roman"/>
          <w:bCs/>
          <w:sz w:val="28"/>
          <w:szCs w:val="28"/>
        </w:rPr>
        <w:t>, Пермский</w:t>
      </w:r>
      <w:r>
        <w:rPr>
          <w:rFonts w:ascii="Times New Roman" w:hAnsi="Times New Roman"/>
          <w:bCs/>
          <w:sz w:val="28"/>
          <w:szCs w:val="28"/>
        </w:rPr>
        <w:t xml:space="preserve"> муниципальный округ</w:t>
      </w:r>
      <w:r w:rsidR="006F36CD">
        <w:rPr>
          <w:rFonts w:ascii="Times New Roman" w:hAnsi="Times New Roman"/>
          <w:bCs/>
          <w:sz w:val="28"/>
          <w:szCs w:val="28"/>
        </w:rPr>
        <w:t>, по. Новый;</w:t>
      </w:r>
    </w:p>
    <w:p w14:paraId="16B0FA60" w14:textId="45D18494" w:rsidR="00354FDE" w:rsidRDefault="00354FDE" w:rsidP="00354FDE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B6F9C" w:rsidRPr="00AB6F9C">
        <w:rPr>
          <w:rFonts w:ascii="Times New Roman" w:hAnsi="Times New Roman"/>
          <w:bCs/>
          <w:sz w:val="28"/>
          <w:szCs w:val="28"/>
        </w:rPr>
        <w:t>59:32:0000000:320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A42C7" w:rsidRPr="008A42C7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8A42C7">
        <w:rPr>
          <w:rFonts w:ascii="Times New Roman" w:hAnsi="Times New Roman"/>
          <w:bCs/>
          <w:sz w:val="28"/>
          <w:szCs w:val="28"/>
        </w:rPr>
        <w:t>;</w:t>
      </w:r>
    </w:p>
    <w:p w14:paraId="73B191C2" w14:textId="18E762F4" w:rsidR="00126C71" w:rsidRDefault="00354FDE" w:rsidP="006C35F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B6F9C" w:rsidRPr="00AB6F9C">
        <w:rPr>
          <w:rFonts w:ascii="Times New Roman" w:hAnsi="Times New Roman"/>
          <w:bCs/>
          <w:sz w:val="28"/>
          <w:szCs w:val="28"/>
        </w:rPr>
        <w:t>59:32:</w:t>
      </w:r>
      <w:r w:rsidR="006C35F9">
        <w:rPr>
          <w:rFonts w:ascii="Times New Roman" w:hAnsi="Times New Roman"/>
          <w:bCs/>
          <w:sz w:val="28"/>
          <w:szCs w:val="28"/>
        </w:rPr>
        <w:t>000</w:t>
      </w:r>
      <w:r w:rsidR="00AB6F9C" w:rsidRPr="00AB6F9C">
        <w:rPr>
          <w:rFonts w:ascii="Times New Roman" w:hAnsi="Times New Roman"/>
          <w:bCs/>
          <w:sz w:val="28"/>
          <w:szCs w:val="28"/>
        </w:rPr>
        <w:t>000</w:t>
      </w:r>
      <w:r w:rsidR="006C35F9">
        <w:rPr>
          <w:rFonts w:ascii="Times New Roman" w:hAnsi="Times New Roman"/>
          <w:bCs/>
          <w:sz w:val="28"/>
          <w:szCs w:val="28"/>
        </w:rPr>
        <w:t>0</w:t>
      </w:r>
      <w:r w:rsidR="00AB6F9C" w:rsidRPr="00AB6F9C">
        <w:rPr>
          <w:rFonts w:ascii="Times New Roman" w:hAnsi="Times New Roman"/>
          <w:bCs/>
          <w:sz w:val="28"/>
          <w:szCs w:val="28"/>
        </w:rPr>
        <w:t>:</w:t>
      </w:r>
      <w:r w:rsidR="006C35F9">
        <w:rPr>
          <w:rFonts w:ascii="Times New Roman" w:hAnsi="Times New Roman"/>
          <w:bCs/>
          <w:sz w:val="28"/>
          <w:szCs w:val="28"/>
        </w:rPr>
        <w:t>48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6C35F9" w:rsidRPr="006C35F9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6C35F9" w:rsidRPr="006C35F9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6C35F9" w:rsidRPr="006C35F9">
        <w:rPr>
          <w:rFonts w:ascii="Times New Roman" w:hAnsi="Times New Roman"/>
          <w:bCs/>
          <w:sz w:val="28"/>
          <w:szCs w:val="28"/>
        </w:rPr>
        <w:t>-н Пермский, Пермское лесничество, Рождественское участковое лесничество,</w:t>
      </w:r>
      <w:r w:rsidR="006C35F9">
        <w:rPr>
          <w:rFonts w:ascii="Times New Roman" w:hAnsi="Times New Roman"/>
          <w:bCs/>
          <w:sz w:val="28"/>
          <w:szCs w:val="28"/>
        </w:rPr>
        <w:t xml:space="preserve"> </w:t>
      </w:r>
      <w:r w:rsidR="006C35F9" w:rsidRPr="006C35F9">
        <w:rPr>
          <w:rFonts w:ascii="Times New Roman" w:hAnsi="Times New Roman"/>
          <w:bCs/>
          <w:sz w:val="28"/>
          <w:szCs w:val="28"/>
        </w:rPr>
        <w:t>кварталы №№27-30, 51-54, 71-86, 100-109, 111, 112, 124-129, 131-133, 145-149, 152-155, 157-164, 171, 176,</w:t>
      </w:r>
      <w:r w:rsidR="006C35F9">
        <w:rPr>
          <w:rFonts w:ascii="Times New Roman" w:hAnsi="Times New Roman"/>
          <w:bCs/>
          <w:sz w:val="28"/>
          <w:szCs w:val="28"/>
        </w:rPr>
        <w:t xml:space="preserve"> </w:t>
      </w:r>
      <w:r w:rsidR="006C35F9" w:rsidRPr="006C35F9">
        <w:rPr>
          <w:rFonts w:ascii="Times New Roman" w:hAnsi="Times New Roman"/>
          <w:bCs/>
          <w:sz w:val="28"/>
          <w:szCs w:val="28"/>
        </w:rPr>
        <w:t>179, 180, 182-195, 199-208, 209-212, 213-220, 221-223, 225-239, 240-247, 248-254, 255-263, 264-275, 276-278,</w:t>
      </w:r>
      <w:r w:rsidR="006C35F9">
        <w:rPr>
          <w:rFonts w:ascii="Times New Roman" w:hAnsi="Times New Roman"/>
          <w:bCs/>
          <w:sz w:val="28"/>
          <w:szCs w:val="28"/>
        </w:rPr>
        <w:t xml:space="preserve"> </w:t>
      </w:r>
      <w:r w:rsidR="006C35F9" w:rsidRPr="006C35F9">
        <w:rPr>
          <w:rFonts w:ascii="Times New Roman" w:hAnsi="Times New Roman"/>
          <w:bCs/>
          <w:sz w:val="28"/>
          <w:szCs w:val="28"/>
        </w:rPr>
        <w:t>282-285, 286-290, 295-298, 299-308, 313-380, 384, 386, 388, 393-398, 400-419</w:t>
      </w:r>
      <w:r w:rsidR="006C35F9">
        <w:rPr>
          <w:rFonts w:ascii="Times New Roman" w:hAnsi="Times New Roman"/>
          <w:bCs/>
          <w:sz w:val="28"/>
          <w:szCs w:val="28"/>
        </w:rPr>
        <w:t>;</w:t>
      </w:r>
    </w:p>
    <w:p w14:paraId="0C7EF49B" w14:textId="3EF521F5" w:rsidR="006C35F9" w:rsidRDefault="00D3338D" w:rsidP="006C35F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AB6F9C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435</w:t>
      </w:r>
      <w:r w:rsidRPr="00AB6F9C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2</w:t>
      </w:r>
      <w:r w:rsidRPr="00AB6F9C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1</w:t>
      </w:r>
      <w:r w:rsidRPr="00AB6F9C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687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3338D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2ECE050" w14:textId="3413F37D" w:rsidR="00D3338D" w:rsidRDefault="00D3338D" w:rsidP="006C35F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AB6F9C">
        <w:rPr>
          <w:rFonts w:ascii="Times New Roman" w:hAnsi="Times New Roman"/>
          <w:bCs/>
          <w:sz w:val="28"/>
          <w:szCs w:val="28"/>
        </w:rPr>
        <w:t>59:32:0000000:</w:t>
      </w:r>
      <w:r>
        <w:rPr>
          <w:rFonts w:ascii="Times New Roman" w:hAnsi="Times New Roman"/>
          <w:bCs/>
          <w:sz w:val="28"/>
          <w:szCs w:val="28"/>
        </w:rPr>
        <w:t>69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BD7A20">
        <w:rPr>
          <w:rFonts w:ascii="Times New Roman" w:hAnsi="Times New Roman"/>
          <w:bCs/>
          <w:sz w:val="28"/>
          <w:szCs w:val="28"/>
        </w:rPr>
        <w:t xml:space="preserve"> </w:t>
      </w:r>
      <w:r w:rsidR="00BD7A20" w:rsidRPr="00BD7A20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а\д </w:t>
      </w:r>
      <w:r w:rsidR="00BD7A20">
        <w:rPr>
          <w:rFonts w:ascii="Times New Roman" w:hAnsi="Times New Roman"/>
          <w:bCs/>
          <w:sz w:val="28"/>
          <w:szCs w:val="28"/>
        </w:rPr>
        <w:t>«</w:t>
      </w:r>
      <w:r w:rsidR="00BD7A20" w:rsidRPr="00BD7A20">
        <w:rPr>
          <w:rFonts w:ascii="Times New Roman" w:hAnsi="Times New Roman"/>
          <w:bCs/>
          <w:sz w:val="28"/>
          <w:szCs w:val="28"/>
        </w:rPr>
        <w:t>Болгары-Юго-Камский-Крылово</w:t>
      </w:r>
      <w:r w:rsidR="00BD7A20">
        <w:rPr>
          <w:rFonts w:ascii="Times New Roman" w:hAnsi="Times New Roman"/>
          <w:bCs/>
          <w:sz w:val="28"/>
          <w:szCs w:val="28"/>
        </w:rPr>
        <w:t>»;</w:t>
      </w:r>
    </w:p>
    <w:p w14:paraId="5D3A0C31" w14:textId="1FFB812F" w:rsidR="00842561" w:rsidRDefault="0009056B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09056B">
        <w:rPr>
          <w:rFonts w:ascii="Times New Roman" w:hAnsi="Times New Roman"/>
          <w:bCs/>
          <w:sz w:val="28"/>
          <w:szCs w:val="28"/>
        </w:rPr>
        <w:t>59:32:</w:t>
      </w:r>
      <w:r w:rsidR="00126C71">
        <w:rPr>
          <w:rFonts w:ascii="Times New Roman" w:hAnsi="Times New Roman"/>
          <w:bCs/>
          <w:sz w:val="28"/>
          <w:szCs w:val="28"/>
        </w:rPr>
        <w:t>4</w:t>
      </w:r>
      <w:r w:rsidR="00BD7A20">
        <w:rPr>
          <w:rFonts w:ascii="Times New Roman" w:hAnsi="Times New Roman"/>
          <w:bCs/>
          <w:sz w:val="28"/>
          <w:szCs w:val="28"/>
        </w:rPr>
        <w:t>35</w:t>
      </w:r>
      <w:r w:rsidRPr="0009056B">
        <w:rPr>
          <w:rFonts w:ascii="Times New Roman" w:hAnsi="Times New Roman"/>
          <w:bCs/>
          <w:sz w:val="28"/>
          <w:szCs w:val="28"/>
        </w:rPr>
        <w:t>0</w:t>
      </w:r>
      <w:r w:rsidR="00BD7A20">
        <w:rPr>
          <w:rFonts w:ascii="Times New Roman" w:hAnsi="Times New Roman"/>
          <w:bCs/>
          <w:sz w:val="28"/>
          <w:szCs w:val="28"/>
        </w:rPr>
        <w:t>2</w:t>
      </w:r>
      <w:r w:rsidRPr="0009056B">
        <w:rPr>
          <w:rFonts w:ascii="Times New Roman" w:hAnsi="Times New Roman"/>
          <w:bCs/>
          <w:sz w:val="28"/>
          <w:szCs w:val="28"/>
        </w:rPr>
        <w:t>0</w:t>
      </w:r>
      <w:r w:rsidR="00BD7A20">
        <w:rPr>
          <w:rFonts w:ascii="Times New Roman" w:hAnsi="Times New Roman"/>
          <w:bCs/>
          <w:sz w:val="28"/>
          <w:szCs w:val="28"/>
        </w:rPr>
        <w:t>1</w:t>
      </w:r>
      <w:r w:rsidR="00AB6F9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B6F9C" w:rsidRPr="00AB6F9C">
        <w:rPr>
          <w:rFonts w:ascii="Times New Roman" w:hAnsi="Times New Roman"/>
          <w:bCs/>
          <w:sz w:val="28"/>
          <w:szCs w:val="28"/>
        </w:rPr>
        <w:t>Пермский</w:t>
      </w:r>
      <w:r w:rsidR="00AB6F9C">
        <w:rPr>
          <w:rFonts w:ascii="Times New Roman" w:hAnsi="Times New Roman"/>
          <w:bCs/>
          <w:sz w:val="28"/>
          <w:szCs w:val="28"/>
        </w:rPr>
        <w:t xml:space="preserve"> край</w:t>
      </w:r>
      <w:r w:rsidR="00AB6F9C" w:rsidRPr="00AB6F9C">
        <w:rPr>
          <w:rFonts w:ascii="Times New Roman" w:hAnsi="Times New Roman"/>
          <w:bCs/>
          <w:sz w:val="28"/>
          <w:szCs w:val="28"/>
        </w:rPr>
        <w:t>, Пермский</w:t>
      </w:r>
      <w:r w:rsidR="00AB6F9C">
        <w:rPr>
          <w:rFonts w:ascii="Times New Roman" w:hAnsi="Times New Roman"/>
          <w:bCs/>
          <w:sz w:val="28"/>
          <w:szCs w:val="28"/>
        </w:rPr>
        <w:t xml:space="preserve"> муниципальный округ</w:t>
      </w:r>
      <w:r w:rsidR="00BD7A20">
        <w:rPr>
          <w:rFonts w:ascii="Times New Roman" w:hAnsi="Times New Roman"/>
          <w:bCs/>
          <w:sz w:val="28"/>
          <w:szCs w:val="28"/>
        </w:rPr>
        <w:t>,</w:t>
      </w:r>
    </w:p>
    <w:p w14:paraId="3EC3161A" w14:textId="5483EBBB" w:rsidR="008A42C7" w:rsidRDefault="00E574A0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8A42C7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BD7A20">
        <w:rPr>
          <w:rFonts w:ascii="Times New Roman" w:hAnsi="Times New Roman"/>
          <w:bCs/>
          <w:sz w:val="28"/>
          <w:szCs w:val="28"/>
        </w:rPr>
        <w:t>32470</w:t>
      </w:r>
      <w:r w:rsidR="008A42C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A42C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8A42C7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00AB591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</w:t>
      </w:r>
      <w:r w:rsidR="00A95756" w:rsidRPr="00411911">
        <w:rPr>
          <w:rFonts w:ascii="Times New Roman" w:hAnsi="Times New Roman"/>
          <w:bCs/>
          <w:sz w:val="28"/>
          <w:szCs w:val="28"/>
        </w:rPr>
        <w:t>(</w:t>
      </w:r>
      <w:hyperlink r:id="rId6" w:history="1">
        <w:r w:rsidR="00A95756" w:rsidRPr="00BD12D0">
          <w:rPr>
            <w:rStyle w:val="a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A95756" w:rsidRPr="00BD12D0">
          <w:rPr>
            <w:rStyle w:val="ab"/>
            <w:rFonts w:ascii="Times New Roman" w:hAnsi="Times New Roman"/>
            <w:bCs/>
            <w:sz w:val="28"/>
            <w:szCs w:val="28"/>
          </w:rPr>
          <w:t>.permokrug.ru</w:t>
        </w:r>
      </w:hyperlink>
      <w:r w:rsidR="00A95756">
        <w:rPr>
          <w:rFonts w:ascii="Times New Roman" w:hAnsi="Times New Roman"/>
          <w:bCs/>
          <w:sz w:val="28"/>
          <w:szCs w:val="28"/>
        </w:rPr>
        <w:t xml:space="preserve">; </w:t>
      </w:r>
      <w:r w:rsidR="00A9575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95756" w:rsidRPr="00D10EE7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A95756">
        <w:rPr>
          <w:rFonts w:ascii="Times New Roman" w:hAnsi="Times New Roman"/>
          <w:bCs/>
          <w:sz w:val="28"/>
          <w:szCs w:val="28"/>
          <w:lang w:val="en-US"/>
        </w:rPr>
        <w:t>permsky</w:t>
      </w:r>
      <w:proofErr w:type="spellEnd"/>
      <w:r w:rsidR="00A95756" w:rsidRPr="00E624F9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="00A95756">
        <w:rPr>
          <w:rFonts w:ascii="Times New Roman" w:hAnsi="Times New Roman"/>
          <w:bCs/>
          <w:sz w:val="28"/>
          <w:szCs w:val="28"/>
          <w:lang w:val="en-US"/>
        </w:rPr>
        <w:t>permkrai</w:t>
      </w:r>
      <w:proofErr w:type="spellEnd"/>
      <w:r w:rsidR="00A95756" w:rsidRPr="00E624F9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A95756">
        <w:rPr>
          <w:rFonts w:ascii="Times New Roman" w:hAnsi="Times New Roman"/>
          <w:bCs/>
          <w:sz w:val="28"/>
          <w:szCs w:val="28"/>
          <w:lang w:val="en-US"/>
        </w:rPr>
        <w:t>gosuslugi</w:t>
      </w:r>
      <w:proofErr w:type="spellEnd"/>
      <w:r w:rsidR="00A95756" w:rsidRPr="00D10EE7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A95756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="00A95756"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5A2C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56B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26C71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21F17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96FB6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25E71"/>
    <w:rsid w:val="00332658"/>
    <w:rsid w:val="00337CCE"/>
    <w:rsid w:val="00343454"/>
    <w:rsid w:val="00343896"/>
    <w:rsid w:val="00353CF3"/>
    <w:rsid w:val="00354FDE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5E3A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6307A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2043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0560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61B22"/>
    <w:rsid w:val="00670C5E"/>
    <w:rsid w:val="006720CD"/>
    <w:rsid w:val="00673A21"/>
    <w:rsid w:val="0067638E"/>
    <w:rsid w:val="006778E2"/>
    <w:rsid w:val="00677B94"/>
    <w:rsid w:val="00690816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C35F9"/>
    <w:rsid w:val="006D4125"/>
    <w:rsid w:val="006D7BFA"/>
    <w:rsid w:val="006E1F0B"/>
    <w:rsid w:val="006E33B0"/>
    <w:rsid w:val="006E49C5"/>
    <w:rsid w:val="006F226D"/>
    <w:rsid w:val="006F246A"/>
    <w:rsid w:val="006F36CD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3953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561"/>
    <w:rsid w:val="0084260D"/>
    <w:rsid w:val="00843E1E"/>
    <w:rsid w:val="00851E42"/>
    <w:rsid w:val="00854285"/>
    <w:rsid w:val="00854BC4"/>
    <w:rsid w:val="00856380"/>
    <w:rsid w:val="008617F6"/>
    <w:rsid w:val="00862BCA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2C7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3BD3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0C60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695"/>
    <w:rsid w:val="00A3396C"/>
    <w:rsid w:val="00A34F3B"/>
    <w:rsid w:val="00A40A61"/>
    <w:rsid w:val="00A40DC3"/>
    <w:rsid w:val="00A46715"/>
    <w:rsid w:val="00A46C8D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5CFF"/>
    <w:rsid w:val="00A87942"/>
    <w:rsid w:val="00A92072"/>
    <w:rsid w:val="00A9322D"/>
    <w:rsid w:val="00A93686"/>
    <w:rsid w:val="00A94EAB"/>
    <w:rsid w:val="00A95756"/>
    <w:rsid w:val="00A965EF"/>
    <w:rsid w:val="00AA3748"/>
    <w:rsid w:val="00AA5446"/>
    <w:rsid w:val="00AA7579"/>
    <w:rsid w:val="00AA76FC"/>
    <w:rsid w:val="00AB2FB8"/>
    <w:rsid w:val="00AB32C6"/>
    <w:rsid w:val="00AB6F9C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13AD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2C51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D7A20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338D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90A66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0A93"/>
    <w:rsid w:val="00E46636"/>
    <w:rsid w:val="00E47C42"/>
    <w:rsid w:val="00E50619"/>
    <w:rsid w:val="00E5150F"/>
    <w:rsid w:val="00E5176E"/>
    <w:rsid w:val="00E53E38"/>
    <w:rsid w:val="00E574A0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409F8"/>
    <w:rsid w:val="00F522D8"/>
    <w:rsid w:val="00F54C1B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ermokru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106</cp:revision>
  <dcterms:created xsi:type="dcterms:W3CDTF">2023-08-03T05:43:00Z</dcterms:created>
  <dcterms:modified xsi:type="dcterms:W3CDTF">2026-06-16T06:03:00Z</dcterms:modified>
</cp:coreProperties>
</file>